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A9589" w14:textId="5EE91CBF" w:rsidR="001E3EEC" w:rsidRDefault="004C44D6">
      <w:r>
        <w:t>Fabric report for the APCM of St Peter and St Paul, Exton 20 October 2020</w:t>
      </w:r>
    </w:p>
    <w:p w14:paraId="3000A6BA" w14:textId="2408F128" w:rsidR="004C44D6" w:rsidRDefault="004C44D6"/>
    <w:p w14:paraId="06185F3B" w14:textId="6C64AB70" w:rsidR="004C44D6" w:rsidRDefault="004C44D6">
      <w:r>
        <w:t>Since the last APCM we have had a quinquennial inspection which did not point-up anything alarming, but we do have a list of jobs which can be completed over the next year.</w:t>
      </w:r>
    </w:p>
    <w:p w14:paraId="6D11C93E" w14:textId="5E623C8B" w:rsidR="004C44D6" w:rsidRDefault="004C44D6"/>
    <w:p w14:paraId="79B9856C" w14:textId="36128D00" w:rsidR="004C44D6" w:rsidRDefault="004C44D6">
      <w:r>
        <w:t>A very generous donation allowed us to have work done on the organ. Regrettably the long period of dis-use has meant that further work is now necessary.</w:t>
      </w:r>
    </w:p>
    <w:p w14:paraId="00B811CB" w14:textId="308F5597" w:rsidR="004C44D6" w:rsidRDefault="004C44D6"/>
    <w:p w14:paraId="05D34838" w14:textId="069AEFDE" w:rsidR="004C44D6" w:rsidRDefault="004C44D6">
      <w:r>
        <w:t xml:space="preserve">Jennie </w:t>
      </w:r>
      <w:proofErr w:type="spellStart"/>
      <w:r>
        <w:t>Whitemore</w:t>
      </w:r>
      <w:proofErr w:type="spellEnd"/>
      <w:r>
        <w:t xml:space="preserve"> and Heather Parry have made and fitted new curtains to the Vestry and main door. The choice of fabric fits in with the Spooner décor extremely well and the new furnishings are a great asset to the church. Thank you so much to them for their skill and industry</w:t>
      </w:r>
      <w:r w:rsidR="00451955">
        <w:t>.</w:t>
      </w:r>
    </w:p>
    <w:p w14:paraId="049FD343" w14:textId="02786053" w:rsidR="004C44D6" w:rsidRDefault="004C44D6"/>
    <w:p w14:paraId="5F13FF5B" w14:textId="00F0C12A" w:rsidR="004C44D6" w:rsidRDefault="004C44D6">
      <w:r>
        <w:t>An insurance claim allowed us to have the window dedicated to Miss Hasler on the north side of the church repaired. The glaziers did an excellent job for which we are grateful</w:t>
      </w:r>
      <w:r w:rsidR="00451955">
        <w:t>.</w:t>
      </w:r>
    </w:p>
    <w:sectPr w:rsidR="004C44D6" w:rsidSect="008A5F92">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D6"/>
    <w:rsid w:val="001E3EEC"/>
    <w:rsid w:val="00451955"/>
    <w:rsid w:val="004C44D6"/>
    <w:rsid w:val="008A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673FEE"/>
  <w15:chartTrackingRefBased/>
  <w15:docId w15:val="{7839D12F-551A-BE45-AF60-AB64051B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Pepys</dc:creator>
  <cp:keywords/>
  <dc:description/>
  <cp:lastModifiedBy>Richard Pepys</cp:lastModifiedBy>
  <cp:revision>1</cp:revision>
  <dcterms:created xsi:type="dcterms:W3CDTF">2020-10-20T11:12:00Z</dcterms:created>
  <dcterms:modified xsi:type="dcterms:W3CDTF">2020-10-20T11:22:00Z</dcterms:modified>
</cp:coreProperties>
</file>